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AD325" w14:textId="77777777" w:rsidR="00C12648" w:rsidRPr="00305A0E" w:rsidRDefault="00C12648" w:rsidP="00D761B5">
      <w:pPr>
        <w:spacing w:after="120"/>
        <w:ind w:left="4820"/>
        <w:jc w:val="center"/>
        <w:rPr>
          <w:sz w:val="28"/>
          <w:szCs w:val="28"/>
        </w:rPr>
      </w:pPr>
      <w:r w:rsidRPr="00305A0E">
        <w:rPr>
          <w:sz w:val="28"/>
          <w:szCs w:val="28"/>
        </w:rPr>
        <w:t>УТВЕРЖДЕН</w:t>
      </w:r>
    </w:p>
    <w:p w14:paraId="0A430EAF" w14:textId="77777777" w:rsidR="00C12648" w:rsidRPr="00305A0E" w:rsidRDefault="00C12648" w:rsidP="00C12648">
      <w:pPr>
        <w:ind w:left="4820"/>
        <w:jc w:val="center"/>
        <w:rPr>
          <w:sz w:val="28"/>
          <w:szCs w:val="28"/>
        </w:rPr>
      </w:pPr>
      <w:r w:rsidRPr="00305A0E">
        <w:rPr>
          <w:sz w:val="28"/>
          <w:szCs w:val="28"/>
        </w:rPr>
        <w:t>постановлением мэра</w:t>
      </w:r>
    </w:p>
    <w:p w14:paraId="28901136" w14:textId="77777777" w:rsidR="00D761B5" w:rsidRDefault="00D761B5" w:rsidP="00C1264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996F3B0" w14:textId="39F0FB8A" w:rsidR="00C12648" w:rsidRPr="00305A0E" w:rsidRDefault="00C12648" w:rsidP="00C1264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305A0E">
        <w:rPr>
          <w:sz w:val="28"/>
          <w:szCs w:val="28"/>
        </w:rPr>
        <w:t>Ногликский муниципальный округ</w:t>
      </w:r>
    </w:p>
    <w:p w14:paraId="3F0F95E8" w14:textId="77777777" w:rsidR="00C12648" w:rsidRPr="00305A0E" w:rsidRDefault="00C12648" w:rsidP="00C1264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305A0E">
        <w:rPr>
          <w:sz w:val="28"/>
          <w:szCs w:val="28"/>
        </w:rPr>
        <w:t>Сахалинской области</w:t>
      </w:r>
    </w:p>
    <w:p w14:paraId="53F6BF7E" w14:textId="1BB420C4" w:rsidR="00C12648" w:rsidRPr="00305A0E" w:rsidRDefault="00635388" w:rsidP="00C12648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19 ноября 2025 года № 212</w:t>
      </w:r>
      <w:bookmarkStart w:id="0" w:name="_GoBack"/>
      <w:bookmarkEnd w:id="0"/>
    </w:p>
    <w:p w14:paraId="6B147647" w14:textId="355FA146" w:rsidR="00F77678" w:rsidRPr="00305A0E" w:rsidRDefault="00F77678" w:rsidP="00F77678">
      <w:pPr>
        <w:ind w:left="5245"/>
        <w:jc w:val="center"/>
        <w:rPr>
          <w:sz w:val="28"/>
          <w:szCs w:val="28"/>
          <w:highlight w:val="yellow"/>
        </w:rPr>
      </w:pPr>
    </w:p>
    <w:p w14:paraId="0B0A6AD9" w14:textId="77777777" w:rsidR="00F77678" w:rsidRPr="00305A0E" w:rsidRDefault="00F77678" w:rsidP="00F77678">
      <w:pPr>
        <w:ind w:left="5245"/>
        <w:jc w:val="center"/>
        <w:rPr>
          <w:sz w:val="28"/>
          <w:szCs w:val="28"/>
        </w:rPr>
      </w:pPr>
    </w:p>
    <w:p w14:paraId="0C0AB445" w14:textId="77777777" w:rsidR="00F77678" w:rsidRPr="00305A0E" w:rsidRDefault="00F77678" w:rsidP="00F77678">
      <w:pPr>
        <w:jc w:val="right"/>
        <w:rPr>
          <w:sz w:val="28"/>
          <w:szCs w:val="28"/>
          <w:highlight w:val="yellow"/>
        </w:rPr>
      </w:pPr>
    </w:p>
    <w:p w14:paraId="11B27EBB" w14:textId="56063CC9" w:rsidR="00F77678" w:rsidRPr="00305A0E" w:rsidRDefault="00305A0E" w:rsidP="00305A0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141032E2" w14:textId="59AA92A0" w:rsidR="00F77678" w:rsidRPr="00305A0E" w:rsidRDefault="000B3A19" w:rsidP="00305A0E">
      <w:pPr>
        <w:jc w:val="center"/>
        <w:rPr>
          <w:sz w:val="28"/>
          <w:szCs w:val="28"/>
        </w:rPr>
      </w:pPr>
      <w:r w:rsidRPr="00305A0E">
        <w:rPr>
          <w:sz w:val="28"/>
          <w:szCs w:val="28"/>
        </w:rPr>
        <w:t xml:space="preserve">рабочей группы по оценке регулирующего воздействия проектов нормативных правовых актов, оценки фактического воздействия нормативных правовых актов муниципального образования </w:t>
      </w:r>
      <w:r w:rsidR="00305A0E">
        <w:rPr>
          <w:sz w:val="28"/>
          <w:szCs w:val="28"/>
        </w:rPr>
        <w:br/>
      </w:r>
      <w:r w:rsidRPr="00305A0E">
        <w:rPr>
          <w:sz w:val="28"/>
          <w:szCs w:val="28"/>
        </w:rPr>
        <w:t xml:space="preserve">Ногликский муниципальный округ Сахалинской области и экспертизы нормативных правовых актов муниципального образования </w:t>
      </w:r>
      <w:r w:rsidR="00305A0E">
        <w:rPr>
          <w:sz w:val="28"/>
          <w:szCs w:val="28"/>
        </w:rPr>
        <w:br/>
      </w:r>
      <w:r w:rsidRPr="00305A0E">
        <w:rPr>
          <w:sz w:val="28"/>
          <w:szCs w:val="28"/>
        </w:rPr>
        <w:t>Ногликский муниципальный округ Сахалинской области</w:t>
      </w:r>
    </w:p>
    <w:p w14:paraId="4C7CD38E" w14:textId="77777777" w:rsidR="00F77678" w:rsidRPr="00305A0E" w:rsidRDefault="00F77678" w:rsidP="00F77678">
      <w:pPr>
        <w:ind w:firstLine="567"/>
        <w:jc w:val="both"/>
        <w:rPr>
          <w:sz w:val="28"/>
          <w:szCs w:val="28"/>
          <w:highlight w:val="yellow"/>
        </w:rPr>
      </w:pPr>
    </w:p>
    <w:p w14:paraId="18DB4894" w14:textId="77777777" w:rsidR="00803A59" w:rsidRPr="00305A0E" w:rsidRDefault="00803A59" w:rsidP="00F77678">
      <w:pPr>
        <w:ind w:firstLine="567"/>
        <w:jc w:val="both"/>
        <w:rPr>
          <w:sz w:val="28"/>
          <w:szCs w:val="28"/>
          <w:highlight w:val="yellow"/>
        </w:rPr>
      </w:pPr>
    </w:p>
    <w:tbl>
      <w:tblPr>
        <w:tblW w:w="9351" w:type="dxa"/>
        <w:tblLook w:val="01E0" w:firstRow="1" w:lastRow="1" w:firstColumn="1" w:lastColumn="1" w:noHBand="0" w:noVBand="0"/>
      </w:tblPr>
      <w:tblGrid>
        <w:gridCol w:w="3539"/>
        <w:gridCol w:w="5812"/>
      </w:tblGrid>
      <w:tr w:rsidR="00F77678" w:rsidRPr="00305A0E" w14:paraId="2732147A" w14:textId="77777777" w:rsidTr="00A36487">
        <w:tc>
          <w:tcPr>
            <w:tcW w:w="3539" w:type="dxa"/>
            <w:hideMark/>
          </w:tcPr>
          <w:p w14:paraId="5A719DB3" w14:textId="77777777" w:rsidR="00305A0E" w:rsidRDefault="00305A0E" w:rsidP="000F60F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Блидченко</w:t>
            </w:r>
          </w:p>
          <w:p w14:paraId="6BCCC50D" w14:textId="3C8DF31D" w:rsidR="00F77678" w:rsidRPr="00305A0E" w:rsidRDefault="00305A0E" w:rsidP="000F60F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5812" w:type="dxa"/>
          </w:tcPr>
          <w:p w14:paraId="7188C673" w14:textId="717D781C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</w:t>
            </w:r>
            <w:r w:rsidR="000F60F8" w:rsidRPr="00305A0E">
              <w:rPr>
                <w:sz w:val="28"/>
                <w:szCs w:val="28"/>
              </w:rPr>
              <w:t>пер</w:t>
            </w:r>
            <w:r w:rsidR="001401F4" w:rsidRPr="00305A0E">
              <w:rPr>
                <w:sz w:val="28"/>
                <w:szCs w:val="28"/>
              </w:rPr>
              <w:t>вый</w:t>
            </w:r>
            <w:r w:rsidR="000F60F8" w:rsidRPr="00305A0E">
              <w:rPr>
                <w:sz w:val="28"/>
                <w:szCs w:val="28"/>
              </w:rPr>
              <w:t xml:space="preserve"> вице-мэр муниципального образования </w:t>
            </w:r>
            <w:r w:rsidR="001401F4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, председатель рабочей группы;</w:t>
            </w:r>
          </w:p>
        </w:tc>
      </w:tr>
      <w:tr w:rsidR="00F77678" w:rsidRPr="00305A0E" w14:paraId="25BB1EB7" w14:textId="77777777" w:rsidTr="00A36487">
        <w:tc>
          <w:tcPr>
            <w:tcW w:w="3539" w:type="dxa"/>
            <w:hideMark/>
          </w:tcPr>
          <w:p w14:paraId="166396D0" w14:textId="77777777" w:rsidR="00305A0E" w:rsidRDefault="00305A0E" w:rsidP="00305A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14:paraId="474858F9" w14:textId="059D6D4D" w:rsidR="00F77678" w:rsidRPr="00305A0E" w:rsidRDefault="00F77678" w:rsidP="00305A0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Г</w:t>
            </w:r>
            <w:r w:rsidR="00305A0E">
              <w:rPr>
                <w:sz w:val="28"/>
                <w:szCs w:val="28"/>
              </w:rPr>
              <w:t>алина Витальевна</w:t>
            </w:r>
          </w:p>
        </w:tc>
        <w:tc>
          <w:tcPr>
            <w:tcW w:w="5812" w:type="dxa"/>
          </w:tcPr>
          <w:p w14:paraId="76473B4E" w14:textId="323D8164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1401F4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, заместитель председателя рабочей группы;</w:t>
            </w:r>
          </w:p>
        </w:tc>
      </w:tr>
      <w:tr w:rsidR="00F77678" w:rsidRPr="00305A0E" w14:paraId="1520534E" w14:textId="77777777" w:rsidTr="00A36487">
        <w:tc>
          <w:tcPr>
            <w:tcW w:w="3539" w:type="dxa"/>
            <w:hideMark/>
          </w:tcPr>
          <w:p w14:paraId="1696243B" w14:textId="663FB017" w:rsidR="00F77678" w:rsidRPr="00305A0E" w:rsidRDefault="006004BC" w:rsidP="00305A0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Колесникова В</w:t>
            </w:r>
            <w:r w:rsidR="00305A0E">
              <w:rPr>
                <w:sz w:val="28"/>
                <w:szCs w:val="28"/>
              </w:rPr>
              <w:t>иктория Сергеевна</w:t>
            </w:r>
          </w:p>
        </w:tc>
        <w:tc>
          <w:tcPr>
            <w:tcW w:w="5812" w:type="dxa"/>
          </w:tcPr>
          <w:p w14:paraId="15EF3711" w14:textId="3EC85491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ведущий консультант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6004BC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, секретарь рабочей группы;</w:t>
            </w:r>
          </w:p>
        </w:tc>
      </w:tr>
      <w:tr w:rsidR="00F77678" w:rsidRPr="00305A0E" w14:paraId="5658EB92" w14:textId="77777777" w:rsidTr="00A36487">
        <w:tc>
          <w:tcPr>
            <w:tcW w:w="9351" w:type="dxa"/>
            <w:gridSpan w:val="2"/>
          </w:tcPr>
          <w:p w14:paraId="5E3605D7" w14:textId="77777777" w:rsidR="00A36487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Члены рабочей группы:</w:t>
            </w:r>
          </w:p>
          <w:p w14:paraId="7586FB05" w14:textId="598AFAD8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305A0E" w14:paraId="14A01203" w14:textId="77777777" w:rsidTr="00A36487">
        <w:tc>
          <w:tcPr>
            <w:tcW w:w="3539" w:type="dxa"/>
            <w:hideMark/>
          </w:tcPr>
          <w:p w14:paraId="0367A3C6" w14:textId="77777777" w:rsidR="00305A0E" w:rsidRDefault="00305A0E" w:rsidP="00305A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Нестеренко</w:t>
            </w:r>
          </w:p>
          <w:p w14:paraId="2C522A84" w14:textId="3A02A085" w:rsidR="00F77678" w:rsidRPr="00305A0E" w:rsidRDefault="00952345" w:rsidP="00305A0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Е</w:t>
            </w:r>
            <w:r w:rsidR="00305A0E">
              <w:rPr>
                <w:sz w:val="28"/>
                <w:szCs w:val="28"/>
              </w:rPr>
              <w:t>катерина Владимировна</w:t>
            </w:r>
          </w:p>
        </w:tc>
        <w:tc>
          <w:tcPr>
            <w:tcW w:w="5812" w:type="dxa"/>
          </w:tcPr>
          <w:p w14:paraId="1454CF44" w14:textId="7D356A6B" w:rsidR="00F77678" w:rsidRPr="00305A0E" w:rsidRDefault="00F77678" w:rsidP="00A36487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</w:t>
            </w:r>
            <w:r w:rsidR="00952345" w:rsidRPr="00305A0E">
              <w:rPr>
                <w:sz w:val="28"/>
                <w:szCs w:val="28"/>
              </w:rPr>
              <w:t xml:space="preserve">советник </w:t>
            </w:r>
            <w:r w:rsidRPr="00305A0E">
              <w:rPr>
                <w:sz w:val="28"/>
                <w:szCs w:val="28"/>
              </w:rPr>
              <w:t xml:space="preserve">финансового управления муниципального образования </w:t>
            </w:r>
            <w:r w:rsidR="006004BC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63C0B0CA" w14:textId="77777777" w:rsidTr="00A36487">
        <w:tc>
          <w:tcPr>
            <w:tcW w:w="3539" w:type="dxa"/>
            <w:hideMark/>
          </w:tcPr>
          <w:p w14:paraId="46760D30" w14:textId="77777777" w:rsid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</w:t>
            </w:r>
          </w:p>
          <w:p w14:paraId="5BDFBA4E" w14:textId="39E4D416" w:rsidR="00F77678" w:rsidRP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Викторович</w:t>
            </w:r>
          </w:p>
        </w:tc>
        <w:tc>
          <w:tcPr>
            <w:tcW w:w="5812" w:type="dxa"/>
          </w:tcPr>
          <w:p w14:paraId="2EC20182" w14:textId="797AB455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председатель комитета по управлению муниципальным имуществом муниципального </w:t>
            </w:r>
            <w:r w:rsidRPr="00305A0E">
              <w:rPr>
                <w:sz w:val="28"/>
                <w:szCs w:val="28"/>
              </w:rPr>
              <w:lastRenderedPageBreak/>
              <w:t xml:space="preserve">образования </w:t>
            </w:r>
            <w:r w:rsidR="006004BC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0A3C384F" w14:textId="77777777" w:rsidTr="00A36487">
        <w:tc>
          <w:tcPr>
            <w:tcW w:w="3539" w:type="dxa"/>
          </w:tcPr>
          <w:p w14:paraId="20F9AC9D" w14:textId="77777777" w:rsid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Пронина</w:t>
            </w:r>
          </w:p>
          <w:p w14:paraId="724B2A0B" w14:textId="255FC187" w:rsidR="00F77678" w:rsidRP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Валерия Геннадьевна</w:t>
            </w:r>
          </w:p>
        </w:tc>
        <w:tc>
          <w:tcPr>
            <w:tcW w:w="5812" w:type="dxa"/>
          </w:tcPr>
          <w:p w14:paraId="2BFFAA7D" w14:textId="4A87558B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референт по правовому обеспечению организационно-правового департамента администрации муниципального образования </w:t>
            </w:r>
            <w:r w:rsidR="006004BC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76618DB4" w14:textId="77777777" w:rsidTr="00A36487">
        <w:tc>
          <w:tcPr>
            <w:tcW w:w="3539" w:type="dxa"/>
            <w:hideMark/>
          </w:tcPr>
          <w:p w14:paraId="75163EDD" w14:textId="77777777" w:rsid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Лысенко</w:t>
            </w:r>
          </w:p>
          <w:p w14:paraId="45278C1C" w14:textId="1D823751" w:rsidR="00F77678" w:rsidRPr="00305A0E" w:rsidRDefault="00305A0E" w:rsidP="00A364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812" w:type="dxa"/>
          </w:tcPr>
          <w:p w14:paraId="67D1CAE4" w14:textId="62265969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AB0FC9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14A4A672" w14:textId="77777777" w:rsidTr="00A36487">
        <w:tc>
          <w:tcPr>
            <w:tcW w:w="3539" w:type="dxa"/>
            <w:hideMark/>
          </w:tcPr>
          <w:p w14:paraId="22EC79B0" w14:textId="77777777" w:rsidR="00305A0E" w:rsidRDefault="00305A0E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Пинчик</w:t>
            </w:r>
            <w:proofErr w:type="spellEnd"/>
          </w:p>
          <w:p w14:paraId="17861C6B" w14:textId="6505233C" w:rsidR="00F77678" w:rsidRP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Анатольевна</w:t>
            </w:r>
          </w:p>
        </w:tc>
        <w:tc>
          <w:tcPr>
            <w:tcW w:w="5812" w:type="dxa"/>
          </w:tcPr>
          <w:p w14:paraId="178CEE74" w14:textId="54C87EFF" w:rsidR="00F77678" w:rsidRPr="00305A0E" w:rsidRDefault="00F77678" w:rsidP="0023517A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 xml:space="preserve">- </w:t>
            </w:r>
            <w:r w:rsidR="0038675F" w:rsidRPr="00305A0E">
              <w:rPr>
                <w:sz w:val="28"/>
                <w:szCs w:val="28"/>
              </w:rPr>
              <w:t>референт</w:t>
            </w:r>
            <w:r w:rsidRPr="00305A0E">
              <w:rPr>
                <w:sz w:val="28"/>
                <w:szCs w:val="28"/>
              </w:rPr>
              <w:t xml:space="preserve">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D476BB"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06840AF2" w14:textId="77777777" w:rsidTr="00A36487">
        <w:trPr>
          <w:trHeight w:val="866"/>
        </w:trPr>
        <w:tc>
          <w:tcPr>
            <w:tcW w:w="3539" w:type="dxa"/>
          </w:tcPr>
          <w:p w14:paraId="438AF90D" w14:textId="77777777" w:rsidR="00305A0E" w:rsidRDefault="00305A0E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Камболова</w:t>
            </w:r>
            <w:proofErr w:type="spellEnd"/>
          </w:p>
          <w:p w14:paraId="0B920FC6" w14:textId="45813A12" w:rsidR="00F77678" w:rsidRPr="00305A0E" w:rsidRDefault="00305A0E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5812" w:type="dxa"/>
          </w:tcPr>
          <w:p w14:paraId="62698E46" w14:textId="0FE0AB9D" w:rsidR="00F77678" w:rsidRPr="00305A0E" w:rsidRDefault="00D476BB" w:rsidP="0023517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председатель</w:t>
            </w:r>
            <w:r w:rsidR="00F77678" w:rsidRPr="00305A0E">
              <w:rPr>
                <w:sz w:val="28"/>
                <w:szCs w:val="28"/>
              </w:rPr>
              <w:t xml:space="preserve"> Собрания муниципального образования </w:t>
            </w:r>
            <w:r w:rsidRPr="00305A0E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F77678" w:rsidRPr="00305A0E">
              <w:rPr>
                <w:sz w:val="28"/>
                <w:szCs w:val="28"/>
              </w:rPr>
              <w:t>;</w:t>
            </w:r>
          </w:p>
        </w:tc>
      </w:tr>
      <w:tr w:rsidR="00F77678" w:rsidRPr="00305A0E" w14:paraId="0A6CED28" w14:textId="77777777" w:rsidTr="00A36487">
        <w:tc>
          <w:tcPr>
            <w:tcW w:w="3539" w:type="dxa"/>
            <w:hideMark/>
          </w:tcPr>
          <w:p w14:paraId="4CE87658" w14:textId="756654A2" w:rsidR="0023517A" w:rsidRDefault="00A36487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</w:t>
            </w:r>
          </w:p>
          <w:p w14:paraId="12A48E87" w14:textId="3D6331AD" w:rsidR="00F77678" w:rsidRPr="00305A0E" w:rsidRDefault="0023517A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812" w:type="dxa"/>
            <w:hideMark/>
          </w:tcPr>
          <w:p w14:paraId="238E6A53" w14:textId="77777777" w:rsidR="00A36487" w:rsidRDefault="00F77678" w:rsidP="00A36487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генеральный директор общества с ограниченной ответственностью «</w:t>
            </w:r>
            <w:proofErr w:type="spellStart"/>
            <w:r w:rsidRPr="00305A0E">
              <w:rPr>
                <w:sz w:val="28"/>
                <w:szCs w:val="28"/>
              </w:rPr>
              <w:t>Авторегион</w:t>
            </w:r>
            <w:proofErr w:type="spellEnd"/>
            <w:r w:rsidRPr="00305A0E">
              <w:rPr>
                <w:sz w:val="28"/>
                <w:szCs w:val="28"/>
              </w:rPr>
              <w:t>» (по согласованию);</w:t>
            </w:r>
          </w:p>
          <w:p w14:paraId="6E09D63E" w14:textId="2991B5D0" w:rsidR="00F77678" w:rsidRPr="00305A0E" w:rsidRDefault="00F77678" w:rsidP="00A36487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305A0E" w14:paraId="5300D681" w14:textId="77777777" w:rsidTr="00A36487">
        <w:tc>
          <w:tcPr>
            <w:tcW w:w="3539" w:type="dxa"/>
          </w:tcPr>
          <w:p w14:paraId="659ECC2E" w14:textId="77777777" w:rsidR="0023517A" w:rsidRDefault="0023517A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Хидиров</w:t>
            </w:r>
            <w:proofErr w:type="spellEnd"/>
          </w:p>
          <w:p w14:paraId="0FD2C8EA" w14:textId="180BF620" w:rsidR="00F77678" w:rsidRPr="00305A0E" w:rsidRDefault="0023517A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 </w:t>
            </w:r>
            <w:proofErr w:type="spellStart"/>
            <w:r>
              <w:rPr>
                <w:sz w:val="28"/>
                <w:szCs w:val="28"/>
              </w:rPr>
              <w:t>Муртазалиевич</w:t>
            </w:r>
            <w:proofErr w:type="spellEnd"/>
          </w:p>
        </w:tc>
        <w:tc>
          <w:tcPr>
            <w:tcW w:w="5812" w:type="dxa"/>
          </w:tcPr>
          <w:p w14:paraId="55F8C73A" w14:textId="77777777" w:rsidR="00F77678" w:rsidRDefault="00F77678" w:rsidP="00FB089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  <w:p w14:paraId="24726106" w14:textId="77777777" w:rsidR="00A36487" w:rsidRPr="00305A0E" w:rsidRDefault="00A36487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305A0E" w14:paraId="646EFE57" w14:textId="77777777" w:rsidTr="00A36487">
        <w:tc>
          <w:tcPr>
            <w:tcW w:w="3539" w:type="dxa"/>
          </w:tcPr>
          <w:p w14:paraId="004A7C5A" w14:textId="77777777" w:rsidR="0023517A" w:rsidRDefault="0023517A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Михеенко</w:t>
            </w:r>
          </w:p>
          <w:p w14:paraId="161F771E" w14:textId="3765823B" w:rsidR="00F77678" w:rsidRPr="00305A0E" w:rsidRDefault="0023517A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Артур Александрович</w:t>
            </w:r>
          </w:p>
        </w:tc>
        <w:tc>
          <w:tcPr>
            <w:tcW w:w="5812" w:type="dxa"/>
          </w:tcPr>
          <w:p w14:paraId="43FFCDAB" w14:textId="77777777" w:rsidR="00F77678" w:rsidRDefault="00F77678" w:rsidP="00FB089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  <w:p w14:paraId="502988B9" w14:textId="77777777" w:rsidR="00A36487" w:rsidRPr="00305A0E" w:rsidRDefault="00A36487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305A0E" w14:paraId="4B70535D" w14:textId="77777777" w:rsidTr="00A36487">
        <w:tc>
          <w:tcPr>
            <w:tcW w:w="3539" w:type="dxa"/>
          </w:tcPr>
          <w:p w14:paraId="6A3CA520" w14:textId="77777777" w:rsidR="0023517A" w:rsidRDefault="0023517A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Копаньчук</w:t>
            </w:r>
            <w:proofErr w:type="spellEnd"/>
          </w:p>
          <w:p w14:paraId="71161BBA" w14:textId="3397BD0E" w:rsidR="00F77678" w:rsidRPr="00305A0E" w:rsidRDefault="0023517A" w:rsidP="00FB0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Олеговна</w:t>
            </w:r>
          </w:p>
        </w:tc>
        <w:tc>
          <w:tcPr>
            <w:tcW w:w="5812" w:type="dxa"/>
          </w:tcPr>
          <w:p w14:paraId="4781EB8B" w14:textId="77777777" w:rsidR="00F77678" w:rsidRDefault="00F77678" w:rsidP="00FB089E">
            <w:pPr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  <w:p w14:paraId="7832AEFF" w14:textId="77777777" w:rsidR="00A36487" w:rsidRPr="00305A0E" w:rsidRDefault="00A36487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305A0E" w14:paraId="12C667A3" w14:textId="77777777" w:rsidTr="00A36487">
        <w:tc>
          <w:tcPr>
            <w:tcW w:w="3539" w:type="dxa"/>
          </w:tcPr>
          <w:p w14:paraId="2978F4FF" w14:textId="77777777" w:rsidR="0023517A" w:rsidRDefault="0023517A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Илюшова</w:t>
            </w:r>
            <w:proofErr w:type="spellEnd"/>
          </w:p>
          <w:p w14:paraId="56F5F1F8" w14:textId="205BB155" w:rsidR="00F77678" w:rsidRPr="00305A0E" w:rsidRDefault="0023517A" w:rsidP="00FB089E">
            <w:pPr>
              <w:jc w:val="both"/>
              <w:rPr>
                <w:sz w:val="28"/>
                <w:szCs w:val="28"/>
              </w:rPr>
            </w:pPr>
            <w:r w:rsidRPr="0023517A">
              <w:rPr>
                <w:rFonts w:eastAsia="Calibri"/>
                <w:sz w:val="32"/>
                <w:szCs w:val="32"/>
                <w:lang w:eastAsia="en-US"/>
              </w:rPr>
              <w:t>Александра Юрьевна</w:t>
            </w:r>
            <w:r w:rsidR="00F77678" w:rsidRPr="00305A0E">
              <w:rPr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14:paraId="3450973A" w14:textId="6846072B" w:rsidR="00F77678" w:rsidRPr="00305A0E" w:rsidRDefault="00F77678" w:rsidP="00FB089E">
            <w:pPr>
              <w:ind w:right="-74"/>
              <w:jc w:val="both"/>
              <w:rPr>
                <w:sz w:val="28"/>
                <w:szCs w:val="28"/>
              </w:rPr>
            </w:pPr>
            <w:r w:rsidRPr="00305A0E">
              <w:rPr>
                <w:sz w:val="28"/>
                <w:szCs w:val="28"/>
              </w:rPr>
              <w:t>- индивидуальный пре</w:t>
            </w:r>
            <w:r w:rsidR="00CD5B6A" w:rsidRPr="00305A0E">
              <w:rPr>
                <w:sz w:val="28"/>
                <w:szCs w:val="28"/>
              </w:rPr>
              <w:t>дприниматель (по согласованию).</w:t>
            </w:r>
          </w:p>
        </w:tc>
      </w:tr>
    </w:tbl>
    <w:p w14:paraId="7B71B0A3" w14:textId="77777777" w:rsidR="00416224" w:rsidRPr="00305A0E" w:rsidRDefault="00416224" w:rsidP="00F77678">
      <w:pPr>
        <w:rPr>
          <w:sz w:val="28"/>
          <w:szCs w:val="28"/>
        </w:rPr>
      </w:pPr>
    </w:p>
    <w:sectPr w:rsidR="00416224" w:rsidRPr="00305A0E" w:rsidSect="00305A0E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7238570"/>
      <w:docPartObj>
        <w:docPartGallery w:val="Page Numbers (Top of Page)"/>
        <w:docPartUnique/>
      </w:docPartObj>
    </w:sdtPr>
    <w:sdtEndPr/>
    <w:sdtContent>
      <w:p w14:paraId="394DA9D3" w14:textId="5D20101A" w:rsidR="00CD5B6A" w:rsidRDefault="00CD5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388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6BFF"/>
    <w:rsid w:val="00091B8A"/>
    <w:rsid w:val="000B3A19"/>
    <w:rsid w:val="000D175D"/>
    <w:rsid w:val="000F60F8"/>
    <w:rsid w:val="001067F4"/>
    <w:rsid w:val="00115A57"/>
    <w:rsid w:val="001348EB"/>
    <w:rsid w:val="00134EA8"/>
    <w:rsid w:val="001401F4"/>
    <w:rsid w:val="001673C6"/>
    <w:rsid w:val="00184800"/>
    <w:rsid w:val="001C0012"/>
    <w:rsid w:val="00202A45"/>
    <w:rsid w:val="002058EC"/>
    <w:rsid w:val="0023517A"/>
    <w:rsid w:val="002369D3"/>
    <w:rsid w:val="00256C0E"/>
    <w:rsid w:val="002646EC"/>
    <w:rsid w:val="00297250"/>
    <w:rsid w:val="00305A0E"/>
    <w:rsid w:val="0033332F"/>
    <w:rsid w:val="00347415"/>
    <w:rsid w:val="00363FC9"/>
    <w:rsid w:val="00386434"/>
    <w:rsid w:val="0038675F"/>
    <w:rsid w:val="003C60EC"/>
    <w:rsid w:val="003E33E2"/>
    <w:rsid w:val="003E62A0"/>
    <w:rsid w:val="003E74EC"/>
    <w:rsid w:val="00416224"/>
    <w:rsid w:val="00487309"/>
    <w:rsid w:val="00494C94"/>
    <w:rsid w:val="005D62D2"/>
    <w:rsid w:val="006004BC"/>
    <w:rsid w:val="00635388"/>
    <w:rsid w:val="00651800"/>
    <w:rsid w:val="006D374C"/>
    <w:rsid w:val="007145F2"/>
    <w:rsid w:val="00725C1B"/>
    <w:rsid w:val="0076181B"/>
    <w:rsid w:val="00775F5A"/>
    <w:rsid w:val="0078048B"/>
    <w:rsid w:val="007853E2"/>
    <w:rsid w:val="00797A42"/>
    <w:rsid w:val="007E72E3"/>
    <w:rsid w:val="00803A59"/>
    <w:rsid w:val="00860414"/>
    <w:rsid w:val="008872B8"/>
    <w:rsid w:val="008D7012"/>
    <w:rsid w:val="00900CA3"/>
    <w:rsid w:val="00901976"/>
    <w:rsid w:val="00907D18"/>
    <w:rsid w:val="00952345"/>
    <w:rsid w:val="009535CE"/>
    <w:rsid w:val="00974CA6"/>
    <w:rsid w:val="009C6A25"/>
    <w:rsid w:val="009C6BB8"/>
    <w:rsid w:val="009D60C6"/>
    <w:rsid w:val="00A0116A"/>
    <w:rsid w:val="00A36487"/>
    <w:rsid w:val="00A55B69"/>
    <w:rsid w:val="00AB0FC9"/>
    <w:rsid w:val="00AC6445"/>
    <w:rsid w:val="00AE276F"/>
    <w:rsid w:val="00AF3037"/>
    <w:rsid w:val="00AF35BD"/>
    <w:rsid w:val="00B20901"/>
    <w:rsid w:val="00B234E8"/>
    <w:rsid w:val="00B41DD5"/>
    <w:rsid w:val="00B971B4"/>
    <w:rsid w:val="00C12648"/>
    <w:rsid w:val="00C2376A"/>
    <w:rsid w:val="00C50A3F"/>
    <w:rsid w:val="00CD5B6A"/>
    <w:rsid w:val="00CE3DE3"/>
    <w:rsid w:val="00D02B8E"/>
    <w:rsid w:val="00D1338F"/>
    <w:rsid w:val="00D30DE6"/>
    <w:rsid w:val="00D476BB"/>
    <w:rsid w:val="00D51A28"/>
    <w:rsid w:val="00D761B5"/>
    <w:rsid w:val="00D94481"/>
    <w:rsid w:val="00DA6A55"/>
    <w:rsid w:val="00E061F0"/>
    <w:rsid w:val="00EB73FA"/>
    <w:rsid w:val="00F23526"/>
    <w:rsid w:val="00F50A86"/>
    <w:rsid w:val="00F735B4"/>
    <w:rsid w:val="00F77678"/>
    <w:rsid w:val="00F929F5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uiPriority w:val="99"/>
    <w:rsid w:val="000F60F8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dcterms:created xsi:type="dcterms:W3CDTF">2025-11-19T04:57:00Z</dcterms:created>
  <dcterms:modified xsi:type="dcterms:W3CDTF">2025-11-19T05:02:00Z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